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A1" w:rsidRPr="00061E3E" w:rsidRDefault="00427CA1" w:rsidP="00427CA1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ANEXO </w:t>
      </w:r>
      <w:r w:rsidRPr="00061E3E">
        <w:rPr>
          <w:rFonts w:ascii="Times New Roman" w:hAnsi="Times New Roman"/>
          <w:b/>
          <w:sz w:val="18"/>
          <w:szCs w:val="18"/>
        </w:rPr>
        <w:t xml:space="preserve">V PASSO A PASSO AJUSTE DE ENTRADA - ALMOXARIFADO LOCAL </w:t>
      </w:r>
    </w:p>
    <w:p w:rsidR="00427CA1" w:rsidRPr="00061E3E" w:rsidRDefault="00427CA1" w:rsidP="00427CA1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Selecionar o módulo ESTOQUE;</w:t>
      </w:r>
    </w:p>
    <w:p w:rsidR="00427CA1" w:rsidRPr="00061E3E" w:rsidRDefault="00427CA1" w:rsidP="00427CA1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left:0;text-align:left;margin-left:46.35pt;margin-top:78.6pt;width:49.45pt;height:20.15pt;z-index:251660288" filled="f" fillcolor="red" strokecolor="red"/>
        </w:pict>
      </w: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left:0;text-align:left;margin-left:46.35pt;margin-top:54.3pt;width:16.65pt;height:18.95pt;z-index:251662336" strokecolor="red">
            <v:textbox style="layout-flow:vertical-ideographic"/>
          </v:shape>
        </w:pict>
      </w:r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6098540" cy="2696845"/>
            <wp:effectExtent l="19050" t="0" r="0" b="0"/>
            <wp:docPr id="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A1" w:rsidRPr="00061E3E" w:rsidRDefault="00427CA1" w:rsidP="00427CA1">
      <w:pPr>
        <w:spacing w:line="360" w:lineRule="auto"/>
        <w:rPr>
          <w:rFonts w:ascii="Times New Roman" w:hAnsi="Times New Roman"/>
          <w:noProof/>
          <w:sz w:val="18"/>
          <w:szCs w:val="18"/>
          <w:lang w:eastAsia="pt-BR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t xml:space="preserve">PASSO 2: </w: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t>Selecionar o item ENTRADA DE INSUMOS;</w:t>
      </w:r>
    </w:p>
    <w:p w:rsidR="00427CA1" w:rsidRPr="00061E3E" w:rsidRDefault="00427CA1" w:rsidP="00427CA1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rect id="_x0000_s1047" style="position:absolute;left:0;text-align:left;margin-left:33.55pt;margin-top:55.95pt;width:52.8pt;height:7.5pt;z-index:251661312" filled="f" strokecolor="red"/>
        </w:pict>
      </w: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-2.35pt;margin-top:49.7pt;width:32.45pt;height:17.8pt;z-index:251663360" strokecolor="red"/>
        </w:pict>
      </w:r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4502150" cy="2696845"/>
            <wp:effectExtent l="19050" t="0" r="0" b="0"/>
            <wp:docPr id="6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A1" w:rsidRPr="00061E3E" w:rsidRDefault="00427CA1" w:rsidP="00427CA1">
      <w:pPr>
        <w:tabs>
          <w:tab w:val="left" w:pos="2513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Default="00427CA1" w:rsidP="00427CA1">
      <w:pPr>
        <w:tabs>
          <w:tab w:val="left" w:pos="2513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427CA1" w:rsidRPr="00061E3E" w:rsidRDefault="00427CA1" w:rsidP="00427CA1">
      <w:pPr>
        <w:tabs>
          <w:tab w:val="left" w:pos="2513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lastRenderedPageBreak/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3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Clicar em INCLUIR (que irá carregar dia e horário atual) para ser feita a saída do insumo;</w:t>
      </w:r>
    </w:p>
    <w:p w:rsidR="00427CA1" w:rsidRPr="00061E3E" w:rsidRDefault="00427CA1" w:rsidP="00427CA1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50" style="position:absolute;left:0;text-align:left;margin-left:72.95pt;margin-top:223.95pt;width:19.4pt;height:10.3pt;z-index:251664384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52" type="#_x0000_t13" style="position:absolute;left:0;text-align:left;margin-left:36.55pt;margin-top:219.75pt;width:32.45pt;height:17.8pt;z-index:251666432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912995" cy="2952115"/>
            <wp:effectExtent l="19050" t="0" r="1905" b="0"/>
            <wp:docPr id="6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A1" w:rsidRPr="00061E3E" w:rsidRDefault="00427CA1" w:rsidP="00427CA1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tabs>
          <w:tab w:val="left" w:pos="3220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4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Incluir a OPERAÇÃO (EX. 100 ENTRADA DE INSUMOS INVENTÁRIO);</w:t>
      </w:r>
    </w:p>
    <w:p w:rsidR="00427CA1" w:rsidRPr="00061E3E" w:rsidRDefault="00427CA1" w:rsidP="00427CA1">
      <w:pPr>
        <w:tabs>
          <w:tab w:val="left" w:pos="1440"/>
        </w:tabs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51" style="position:absolute;left:0;text-align:left;margin-left:92.35pt;margin-top:70.65pt;width:131.5pt;height:8.65pt;z-index:251665408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53" type="#_x0000_t13" style="position:absolute;left:0;text-align:left;margin-left:52.55pt;margin-top:61.5pt;width:32.45pt;height:17.8pt;z-index:251667456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463415" cy="2696845"/>
            <wp:effectExtent l="19050" t="0" r="0" b="0"/>
            <wp:docPr id="7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A1" w:rsidRPr="00061E3E" w:rsidRDefault="00427CA1" w:rsidP="00427CA1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P</w:t>
      </w: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5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</w:p>
    <w:p w:rsidR="00427CA1" w:rsidRPr="00061E3E" w:rsidRDefault="00427CA1" w:rsidP="00427CA1">
      <w:pPr>
        <w:pStyle w:val="PargrafodaLista"/>
        <w:numPr>
          <w:ilvl w:val="0"/>
          <w:numId w:val="6"/>
        </w:numPr>
        <w:tabs>
          <w:tab w:val="left" w:pos="1440"/>
        </w:tabs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 xml:space="preserve">Selecionar a aba ITENS e informar o insumo </w:t>
      </w:r>
    </w:p>
    <w:p w:rsidR="00427CA1" w:rsidRPr="00061E3E" w:rsidRDefault="00427CA1" w:rsidP="00427CA1">
      <w:pPr>
        <w:pStyle w:val="PargrafodaLista"/>
        <w:numPr>
          <w:ilvl w:val="0"/>
          <w:numId w:val="5"/>
        </w:numPr>
        <w:tabs>
          <w:tab w:val="left" w:pos="1440"/>
        </w:tabs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Informar o fabricante, o lote</w:t>
      </w:r>
    </w:p>
    <w:p w:rsidR="00427CA1" w:rsidRPr="00061E3E" w:rsidRDefault="00427CA1" w:rsidP="00427CA1">
      <w:pPr>
        <w:pStyle w:val="PargrafodaLista"/>
        <w:numPr>
          <w:ilvl w:val="0"/>
          <w:numId w:val="5"/>
        </w:numPr>
        <w:tabs>
          <w:tab w:val="left" w:pos="1440"/>
        </w:tabs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 xml:space="preserve">Adicionar a quantidade devolvida e gravar e incluir e posteriormente gravar </w:t>
      </w:r>
    </w:p>
    <w:p w:rsidR="00427CA1" w:rsidRPr="00061E3E" w:rsidRDefault="00427CA1" w:rsidP="00427CA1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59" style="position:absolute;left:0;text-align:left;margin-left:244.85pt;margin-top:145.2pt;width:29pt;height:9.4pt;z-index:251673600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55" type="#_x0000_t13" style="position:absolute;left:0;text-align:left;margin-left:201.95pt;margin-top:140.8pt;width:32.45pt;height:17.8pt;z-index:251669504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58" style="position:absolute;left:0;text-align:left;margin-left:167.45pt;margin-top:119.4pt;width:72.75pt;height:6.65pt;z-index:251672576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56" style="position:absolute;left:0;text-align:left;margin-left:161.75pt;margin-top:108.65pt;width:61.35pt;height:7.55pt;z-index:251670528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57" style="position:absolute;left:0;text-align:left;margin-left:168.6pt;margin-top:98.45pt;width:100.4pt;height:7.3pt;z-index:251671552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54" style="position:absolute;left:0;text-align:left;margin-left:172.65pt;margin-top:89.3pt;width:147.55pt;height:7.55pt;z-index:251668480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424680" cy="2696845"/>
            <wp:effectExtent l="19050" t="0" r="0" b="0"/>
            <wp:docPr id="7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A1" w:rsidRPr="00061E3E" w:rsidRDefault="00427CA1" w:rsidP="00427CA1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427CA1" w:rsidRPr="00061E3E" w:rsidRDefault="00427CA1" w:rsidP="00427CA1">
      <w:pPr>
        <w:spacing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6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Após adicionar todos os itens com as devidas quantidades e lotes clicar em gravar</w:t>
      </w:r>
    </w:p>
    <w:p w:rsidR="00427CA1" w:rsidRPr="00061E3E" w:rsidRDefault="00427CA1" w:rsidP="00427CA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60" style="position:absolute;left:0;text-align:left;margin-left:96.45pt;margin-top:205.65pt;width:29pt;height:9.4pt;z-index:251674624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440555" cy="2696845"/>
            <wp:effectExtent l="19050" t="0" r="0" b="0"/>
            <wp:docPr id="7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Default="00427CA1" w:rsidP="00427CA1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427CA1" w:rsidRDefault="00427CA1" w:rsidP="00427CA1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427CA1" w:rsidRDefault="00427CA1" w:rsidP="00427CA1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427CA1" w:rsidRDefault="00427CA1" w:rsidP="00427CA1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427CA1" w:rsidRPr="00061E3E" w:rsidRDefault="00427CA1" w:rsidP="00427CA1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lastRenderedPageBreak/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7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Geração de relatório de entrada</w:t>
      </w:r>
    </w:p>
    <w:p w:rsidR="00427CA1" w:rsidRPr="00061E3E" w:rsidRDefault="00427CA1" w:rsidP="00427CA1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455795" cy="2704465"/>
            <wp:effectExtent l="19050" t="0" r="1905" b="0"/>
            <wp:docPr id="7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A1" w:rsidRPr="00061E3E" w:rsidRDefault="00427CA1" w:rsidP="00427CA1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427CA1" w:rsidRPr="00061E3E" w:rsidRDefault="00427CA1" w:rsidP="00427CA1">
      <w:pPr>
        <w:rPr>
          <w:rFonts w:ascii="Times New Roman" w:hAnsi="Times New Roman"/>
          <w:sz w:val="18"/>
          <w:szCs w:val="18"/>
        </w:rPr>
      </w:pPr>
    </w:p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A43"/>
    <w:multiLevelType w:val="hybridMultilevel"/>
    <w:tmpl w:val="0CA2F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3FD2"/>
    <w:multiLevelType w:val="hybridMultilevel"/>
    <w:tmpl w:val="45728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583C"/>
    <w:multiLevelType w:val="hybridMultilevel"/>
    <w:tmpl w:val="6C0208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2F64"/>
    <w:multiLevelType w:val="hybridMultilevel"/>
    <w:tmpl w:val="7DCC73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4C72AC"/>
    <w:multiLevelType w:val="hybridMultilevel"/>
    <w:tmpl w:val="E4AAF7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06570D"/>
    <w:rsid w:val="0020378E"/>
    <w:rsid w:val="00266E06"/>
    <w:rsid w:val="002E29E2"/>
    <w:rsid w:val="00427CA1"/>
    <w:rsid w:val="00562127"/>
    <w:rsid w:val="005F44C9"/>
    <w:rsid w:val="008360F0"/>
    <w:rsid w:val="00971B2A"/>
    <w:rsid w:val="00AE272B"/>
    <w:rsid w:val="00BC4490"/>
    <w:rsid w:val="00C23740"/>
    <w:rsid w:val="00C41ED6"/>
    <w:rsid w:val="00D45265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C41ED6"/>
    <w:pPr>
      <w:framePr w:hSpace="141" w:wrap="around" w:vAnchor="text" w:hAnchor="margin" w:y="2"/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C41E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 dos Pinhais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2022-10-17T20:02:00Z</dcterms:created>
  <dcterms:modified xsi:type="dcterms:W3CDTF">2022-10-17T20:02:00Z</dcterms:modified>
</cp:coreProperties>
</file>