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85" w:rsidRDefault="003D08AD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FORMULÁRIO DE EXPERIÊNCIAS EXITOSAS DO SUS - SJP</w:t>
      </w:r>
    </w:p>
    <w:p w:rsidR="007D3185" w:rsidRDefault="007D3185"/>
    <w:tbl>
      <w:tblPr>
        <w:tblW w:w="10260" w:type="dxa"/>
        <w:tblInd w:w="-7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0260"/>
      </w:tblGrid>
      <w:tr w:rsidR="007D3185">
        <w:trPr>
          <w:trHeight w:val="353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auto" w:fill="FFFFFF"/>
            <w:tcMar>
              <w:left w:w="103" w:type="dxa"/>
            </w:tcMar>
            <w:vAlign w:val="center"/>
          </w:tcPr>
          <w:p w:rsidR="007D3185" w:rsidRDefault="003D08A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 – IDENTIFICAÇÃO</w:t>
            </w:r>
          </w:p>
        </w:tc>
      </w:tr>
      <w:tr w:rsidR="007D3185">
        <w:trPr>
          <w:trHeight w:val="2049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Departamento/Divisão: </w:t>
            </w: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Nome do Serviço de Saúde: </w:t>
            </w: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Telefone: </w:t>
            </w: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E-mail: </w:t>
            </w: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Chefia Imediata: </w:t>
            </w:r>
          </w:p>
          <w:p w:rsidR="007D3185" w:rsidRDefault="007D3185">
            <w:pPr>
              <w:jc w:val="both"/>
              <w:rPr>
                <w:rFonts w:ascii="Verdana" w:hAnsi="Verdana"/>
                <w:b/>
              </w:rPr>
            </w:pPr>
          </w:p>
          <w:p w:rsidR="007D3185" w:rsidRDefault="003D08A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Autor / Autores: </w:t>
            </w:r>
          </w:p>
          <w:p w:rsidR="007D3185" w:rsidRDefault="007D3185">
            <w:pPr>
              <w:jc w:val="both"/>
              <w:rPr>
                <w:rFonts w:ascii="Verdana" w:hAnsi="Verdana"/>
                <w:sz w:val="22"/>
              </w:rPr>
            </w:pP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</w:tc>
      </w:tr>
      <w:tr w:rsidR="007D3185">
        <w:trPr>
          <w:trHeight w:val="508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auto" w:fill="FFFFFF"/>
            <w:tcMar>
              <w:left w:w="103" w:type="dxa"/>
            </w:tcMar>
            <w:vAlign w:val="center"/>
          </w:tcPr>
          <w:p w:rsidR="007D3185" w:rsidRDefault="003D08AD" w:rsidP="00BF20D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II – </w:t>
            </w:r>
            <w:r w:rsidR="00BF20D6">
              <w:rPr>
                <w:rFonts w:ascii="Verdana" w:hAnsi="Verdana"/>
                <w:b/>
                <w:sz w:val="22"/>
                <w:szCs w:val="22"/>
              </w:rPr>
              <w:t>TÍTULO DA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EXPERIÊNCIA</w:t>
            </w:r>
            <w:r w:rsidR="001A17A3" w:rsidRPr="00A14AA4">
              <w:rPr>
                <w:rFonts w:ascii="Verdana" w:hAnsi="Verdana"/>
                <w:b/>
                <w:color w:val="FFFF00"/>
                <w:sz w:val="22"/>
                <w:szCs w:val="22"/>
              </w:rPr>
              <w:t xml:space="preserve"> (180 Caracteres)</w:t>
            </w:r>
          </w:p>
        </w:tc>
      </w:tr>
      <w:tr w:rsidR="007D3185">
        <w:trPr>
          <w:trHeight w:val="2089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7D3185">
            <w:pPr>
              <w:jc w:val="center"/>
              <w:rPr>
                <w:rFonts w:ascii="Verdana" w:hAnsi="Verdana"/>
              </w:rPr>
            </w:pPr>
          </w:p>
        </w:tc>
      </w:tr>
      <w:tr w:rsidR="007D3185">
        <w:trPr>
          <w:trHeight w:val="463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auto" w:fill="FFFFFF"/>
            <w:tcMar>
              <w:left w:w="103" w:type="dxa"/>
            </w:tcMar>
            <w:vAlign w:val="center"/>
          </w:tcPr>
          <w:p w:rsidR="007D3185" w:rsidRDefault="003D08AD" w:rsidP="00BF20D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III – </w:t>
            </w:r>
            <w:r w:rsidR="00BF20D6">
              <w:rPr>
                <w:rFonts w:ascii="Verdana" w:hAnsi="Verdana"/>
                <w:b/>
                <w:sz w:val="22"/>
                <w:szCs w:val="22"/>
              </w:rPr>
              <w:t xml:space="preserve">INFORMAÇÕES GERAIS E </w:t>
            </w:r>
            <w:r>
              <w:rPr>
                <w:rFonts w:ascii="Verdana" w:hAnsi="Verdana"/>
                <w:b/>
                <w:sz w:val="22"/>
                <w:szCs w:val="22"/>
              </w:rPr>
              <w:t>DESCRIÇÃO DA EXPERIÊNCIA</w:t>
            </w:r>
          </w:p>
        </w:tc>
      </w:tr>
      <w:tr w:rsidR="007D3185">
        <w:trPr>
          <w:trHeight w:val="493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1A17A3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Apresentação</w:t>
            </w:r>
            <w:r w:rsidR="00C23CA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/ Introdução </w:t>
            </w:r>
            <w:r w:rsidRPr="00A14AA4">
              <w:rPr>
                <w:rFonts w:ascii="Verdana" w:hAnsi="Verdana"/>
                <w:b/>
                <w:sz w:val="22"/>
                <w:szCs w:val="22"/>
                <w:highlight w:val="yellow"/>
              </w:rPr>
              <w:t>(400 caracteres)</w:t>
            </w:r>
            <w:r w:rsidR="00C23CA2" w:rsidRPr="00A14AA4">
              <w:rPr>
                <w:rFonts w:ascii="Verdana" w:hAnsi="Verdana"/>
                <w:b/>
                <w:sz w:val="22"/>
                <w:szCs w:val="22"/>
                <w:highlight w:val="yellow"/>
              </w:rPr>
              <w:t>:</w:t>
            </w:r>
          </w:p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3D08AD" w:rsidRDefault="003D08AD">
            <w:pPr>
              <w:jc w:val="both"/>
              <w:rPr>
                <w:rFonts w:ascii="Verdana" w:hAnsi="Verdana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</w:rPr>
            </w:pPr>
          </w:p>
          <w:p w:rsidR="007D3185" w:rsidRDefault="007D3185">
            <w:pPr>
              <w:jc w:val="both"/>
              <w:rPr>
                <w:rFonts w:ascii="Verdana" w:hAnsi="Verdana"/>
                <w:b/>
                <w:sz w:val="22"/>
              </w:rPr>
            </w:pPr>
          </w:p>
        </w:tc>
      </w:tr>
      <w:tr w:rsidR="007D3185">
        <w:trPr>
          <w:trHeight w:val="263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3D08AD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Objetivos </w:t>
            </w:r>
            <w:r w:rsidR="001A17A3" w:rsidRPr="00A14AA4">
              <w:rPr>
                <w:rFonts w:ascii="Verdana" w:hAnsi="Verdana"/>
                <w:b/>
                <w:sz w:val="22"/>
                <w:szCs w:val="22"/>
                <w:highlight w:val="yellow"/>
              </w:rPr>
              <w:t>(250 caracteres):</w:t>
            </w:r>
          </w:p>
          <w:p w:rsidR="007D3185" w:rsidRDefault="007D3185">
            <w:pPr>
              <w:jc w:val="both"/>
              <w:rPr>
                <w:rFonts w:ascii="Verdana" w:hAnsi="Verdana"/>
                <w:b/>
              </w:rPr>
            </w:pPr>
          </w:p>
          <w:p w:rsidR="007D3185" w:rsidRDefault="007D3185">
            <w:pPr>
              <w:jc w:val="both"/>
            </w:pPr>
          </w:p>
          <w:p w:rsidR="00C23CA2" w:rsidRDefault="00C23CA2">
            <w:pPr>
              <w:jc w:val="both"/>
            </w:pPr>
          </w:p>
          <w:p w:rsidR="00C23CA2" w:rsidRDefault="00C23CA2">
            <w:pPr>
              <w:jc w:val="both"/>
            </w:pPr>
          </w:p>
          <w:p w:rsidR="00C23CA2" w:rsidRDefault="00C23CA2">
            <w:pPr>
              <w:jc w:val="both"/>
            </w:pPr>
          </w:p>
          <w:p w:rsidR="00C23CA2" w:rsidRDefault="00C23CA2">
            <w:pPr>
              <w:jc w:val="both"/>
            </w:pPr>
          </w:p>
          <w:p w:rsidR="00C23CA2" w:rsidRDefault="00C23CA2">
            <w:pPr>
              <w:jc w:val="both"/>
            </w:pPr>
          </w:p>
        </w:tc>
      </w:tr>
      <w:tr w:rsidR="007D3185">
        <w:trPr>
          <w:trHeight w:val="494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3CA2" w:rsidRDefault="00C23CA2">
            <w:pPr>
              <w:jc w:val="both"/>
              <w:rPr>
                <w:rFonts w:ascii="Verdana" w:hAnsi="Verdana"/>
                <w:b/>
                <w:sz w:val="22"/>
              </w:rPr>
            </w:pPr>
          </w:p>
          <w:p w:rsidR="001A17A3" w:rsidRDefault="003D08AD" w:rsidP="001A17A3">
            <w:pPr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Metodologia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dinâmica do funcionamento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 xml:space="preserve"> e ou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recursos empregados 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 xml:space="preserve">como: </w:t>
            </w:r>
            <w:r>
              <w:rPr>
                <w:rFonts w:ascii="Verdana" w:hAnsi="Verdana"/>
                <w:b/>
                <w:sz w:val="22"/>
                <w:szCs w:val="22"/>
              </w:rPr>
              <w:t>materiais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 xml:space="preserve"> e ou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 xml:space="preserve">técnicos </w:t>
            </w:r>
            <w:r w:rsidR="001A17A3" w:rsidRPr="00A14AA4">
              <w:rPr>
                <w:rFonts w:ascii="Verdana" w:hAnsi="Verdana"/>
                <w:b/>
                <w:sz w:val="22"/>
                <w:szCs w:val="22"/>
                <w:highlight w:val="yellow"/>
              </w:rPr>
              <w:t>(700 caracteres)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7D3185" w:rsidRDefault="007D3185">
            <w:pPr>
              <w:jc w:val="both"/>
              <w:rPr>
                <w:rFonts w:ascii="Verdana" w:hAnsi="Verdana"/>
                <w:b/>
              </w:rPr>
            </w:pPr>
          </w:p>
          <w:p w:rsidR="007D3185" w:rsidRDefault="007D3185">
            <w:pPr>
              <w:jc w:val="both"/>
              <w:rPr>
                <w:rFonts w:ascii="Verdana" w:hAnsi="Verdana"/>
                <w:b/>
              </w:rPr>
            </w:pPr>
          </w:p>
          <w:p w:rsidR="007D3185" w:rsidRDefault="007D3185" w:rsidP="00C23CA2">
            <w:pPr>
              <w:jc w:val="both"/>
              <w:rPr>
                <w:rFonts w:ascii="Verdana" w:hAnsi="Verdana"/>
              </w:rPr>
            </w:pPr>
          </w:p>
          <w:p w:rsidR="00C23CA2" w:rsidRDefault="00C23CA2" w:rsidP="00C23CA2">
            <w:pPr>
              <w:jc w:val="both"/>
              <w:rPr>
                <w:rFonts w:ascii="Verdana" w:hAnsi="Verdana"/>
              </w:rPr>
            </w:pPr>
          </w:p>
          <w:p w:rsidR="00C23CA2" w:rsidRDefault="00C23CA2" w:rsidP="00C23CA2">
            <w:pPr>
              <w:jc w:val="both"/>
              <w:rPr>
                <w:rFonts w:ascii="Verdana" w:hAnsi="Verdana"/>
              </w:rPr>
            </w:pPr>
          </w:p>
        </w:tc>
      </w:tr>
      <w:tr w:rsidR="007D3185">
        <w:trPr>
          <w:trHeight w:val="263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185" w:rsidRDefault="007D3185">
            <w:pPr>
              <w:jc w:val="both"/>
              <w:rPr>
                <w:rFonts w:ascii="Verdana" w:hAnsi="Verdana"/>
              </w:rPr>
            </w:pPr>
          </w:p>
          <w:p w:rsidR="007D3185" w:rsidRDefault="00BF20D6">
            <w:pPr>
              <w:jc w:val="both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Resultados </w:t>
            </w:r>
            <w:r w:rsidR="00B44CFD">
              <w:rPr>
                <w:rFonts w:ascii="Verdana" w:hAnsi="Verdana"/>
                <w:b/>
                <w:sz w:val="22"/>
                <w:szCs w:val="22"/>
              </w:rPr>
              <w:t xml:space="preserve">Mensurados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e </w:t>
            </w:r>
            <w:r w:rsidR="00B44CFD">
              <w:rPr>
                <w:rFonts w:ascii="Verdana" w:hAnsi="Verdana"/>
                <w:b/>
                <w:sz w:val="22"/>
                <w:szCs w:val="22"/>
              </w:rPr>
              <w:t xml:space="preserve">ou Impactos Percebidos </w:t>
            </w:r>
            <w:r w:rsidR="001A17A3" w:rsidRPr="00A14AA4">
              <w:rPr>
                <w:rFonts w:ascii="Verdana" w:hAnsi="Verdana"/>
                <w:b/>
                <w:sz w:val="22"/>
                <w:szCs w:val="22"/>
                <w:highlight w:val="yellow"/>
              </w:rPr>
              <w:t>(700 caracteres)</w:t>
            </w:r>
            <w:r w:rsidR="001A17A3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7D3185" w:rsidRDefault="007D3185">
            <w:pPr>
              <w:jc w:val="both"/>
              <w:rPr>
                <w:rFonts w:ascii="Verdana" w:hAnsi="Verdana"/>
                <w:b/>
                <w:sz w:val="22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  <w:b/>
                <w:sz w:val="22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  <w:b/>
                <w:sz w:val="22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  <w:b/>
                <w:sz w:val="22"/>
              </w:rPr>
            </w:pPr>
          </w:p>
          <w:p w:rsidR="00C23CA2" w:rsidRDefault="00C23CA2">
            <w:pPr>
              <w:jc w:val="both"/>
              <w:rPr>
                <w:rFonts w:ascii="Verdana" w:hAnsi="Verdana"/>
                <w:b/>
                <w:sz w:val="22"/>
              </w:rPr>
            </w:pPr>
          </w:p>
          <w:p w:rsidR="007D3185" w:rsidRDefault="007D3185" w:rsidP="00C23CA2">
            <w:pPr>
              <w:jc w:val="both"/>
            </w:pPr>
          </w:p>
        </w:tc>
      </w:tr>
      <w:tr w:rsidR="001A17A3">
        <w:trPr>
          <w:trHeight w:val="263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17A3" w:rsidRDefault="001A17A3" w:rsidP="001A17A3">
            <w:pPr>
              <w:jc w:val="both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Conclusão / Considerações Finais </w:t>
            </w:r>
            <w:r w:rsidRPr="00A14AA4">
              <w:rPr>
                <w:rFonts w:ascii="Verdana" w:hAnsi="Verdana"/>
                <w:b/>
                <w:sz w:val="22"/>
                <w:szCs w:val="22"/>
                <w:highlight w:val="yellow"/>
              </w:rPr>
              <w:t>(450 caracteres)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1A17A3" w:rsidRDefault="001A17A3">
            <w:pPr>
              <w:jc w:val="both"/>
              <w:rPr>
                <w:rFonts w:ascii="Verdana" w:hAnsi="Verdana"/>
              </w:rPr>
            </w:pPr>
          </w:p>
          <w:p w:rsidR="001A17A3" w:rsidRDefault="001A17A3">
            <w:pPr>
              <w:jc w:val="both"/>
              <w:rPr>
                <w:rFonts w:ascii="Verdana" w:hAnsi="Verdana"/>
              </w:rPr>
            </w:pPr>
          </w:p>
          <w:p w:rsidR="001A17A3" w:rsidRDefault="001A17A3">
            <w:pPr>
              <w:jc w:val="both"/>
              <w:rPr>
                <w:rFonts w:ascii="Verdana" w:hAnsi="Verdana"/>
              </w:rPr>
            </w:pPr>
          </w:p>
          <w:p w:rsidR="001A17A3" w:rsidRDefault="001A17A3">
            <w:pPr>
              <w:jc w:val="both"/>
              <w:rPr>
                <w:rFonts w:ascii="Verdana" w:hAnsi="Verdana"/>
              </w:rPr>
            </w:pPr>
          </w:p>
          <w:p w:rsidR="001A17A3" w:rsidRDefault="001A17A3">
            <w:pPr>
              <w:jc w:val="both"/>
              <w:rPr>
                <w:rFonts w:ascii="Verdana" w:hAnsi="Verdana"/>
              </w:rPr>
            </w:pPr>
          </w:p>
        </w:tc>
      </w:tr>
      <w:tr w:rsidR="007D3185">
        <w:trPr>
          <w:trHeight w:val="2592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3185" w:rsidRDefault="007D3185">
            <w:pPr>
              <w:jc w:val="both"/>
              <w:rPr>
                <w:rFonts w:ascii="Verdana" w:hAnsi="Verdana"/>
                <w:b/>
                <w:color w:val="000000"/>
                <w:u w:val="single"/>
              </w:rPr>
            </w:pPr>
          </w:p>
          <w:p w:rsidR="007D3185" w:rsidRDefault="003D08AD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  <w:t xml:space="preserve">Declaro serem verdadeiras as informações prestadas: </w:t>
            </w:r>
          </w:p>
          <w:p w:rsidR="007D3185" w:rsidRDefault="007D3185">
            <w:pPr>
              <w:jc w:val="both"/>
              <w:rPr>
                <w:rFonts w:ascii="Verdana" w:hAnsi="Verdana"/>
                <w:color w:val="000000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Nome: </w:t>
            </w:r>
          </w:p>
          <w:p w:rsidR="007D3185" w:rsidRDefault="007D3185">
            <w:pPr>
              <w:jc w:val="both"/>
              <w:rPr>
                <w:rFonts w:ascii="Verdana" w:hAnsi="Verdana"/>
                <w:color w:val="000000"/>
              </w:rPr>
            </w:pPr>
          </w:p>
          <w:p w:rsidR="007D3185" w:rsidRDefault="003D08AD">
            <w:pPr>
              <w:jc w:val="both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Cargo/Função: </w:t>
            </w:r>
          </w:p>
          <w:p w:rsidR="007D3185" w:rsidRDefault="007D3185">
            <w:pPr>
              <w:jc w:val="both"/>
              <w:rPr>
                <w:rFonts w:ascii="Verdana" w:hAnsi="Verdana"/>
                <w:color w:val="000000"/>
              </w:rPr>
            </w:pPr>
          </w:p>
          <w:p w:rsidR="007D3185" w:rsidRDefault="003D08AD" w:rsidP="00C23CA2">
            <w:pPr>
              <w:jc w:val="both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Data: </w:t>
            </w:r>
          </w:p>
        </w:tc>
      </w:tr>
    </w:tbl>
    <w:p w:rsidR="007D3185" w:rsidRDefault="007D3185"/>
    <w:sectPr w:rsidR="007D3185" w:rsidSect="00A14AA4">
      <w:headerReference w:type="default" r:id="rId6"/>
      <w:pgSz w:w="11906" w:h="16838"/>
      <w:pgMar w:top="1417" w:right="1274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A3" w:rsidRDefault="001A17A3" w:rsidP="007D3185">
      <w:r>
        <w:separator/>
      </w:r>
    </w:p>
  </w:endnote>
  <w:endnote w:type="continuationSeparator" w:id="1">
    <w:p w:rsidR="001A17A3" w:rsidRDefault="001A17A3" w:rsidP="007D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A3" w:rsidRDefault="001A17A3" w:rsidP="007D3185">
      <w:r>
        <w:separator/>
      </w:r>
    </w:p>
  </w:footnote>
  <w:footnote w:type="continuationSeparator" w:id="1">
    <w:p w:rsidR="001A17A3" w:rsidRDefault="001A17A3" w:rsidP="007D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A4" w:rsidRDefault="00A14AA4">
    <w:pPr>
      <w:tabs>
        <w:tab w:val="center" w:pos="4252"/>
        <w:tab w:val="right" w:pos="8504"/>
      </w:tabs>
      <w:jc w:val="right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64770</wp:posOffset>
          </wp:positionV>
          <wp:extent cx="1219200" cy="7620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AA4" w:rsidRDefault="00A14AA4">
    <w:pPr>
      <w:tabs>
        <w:tab w:val="center" w:pos="4252"/>
        <w:tab w:val="right" w:pos="8504"/>
      </w:tabs>
      <w:jc w:val="right"/>
      <w:rPr>
        <w:rFonts w:ascii="Arial" w:hAnsi="Arial" w:cs="Arial"/>
        <w:b/>
        <w:sz w:val="16"/>
        <w:szCs w:val="16"/>
        <w:lang w:eastAsia="ar-SA"/>
      </w:rPr>
    </w:pPr>
  </w:p>
  <w:p w:rsidR="001A17A3" w:rsidRDefault="00A14AA4">
    <w:pPr>
      <w:tabs>
        <w:tab w:val="center" w:pos="4252"/>
        <w:tab w:val="right" w:pos="8504"/>
      </w:tabs>
      <w:jc w:val="right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sz w:val="16"/>
        <w:szCs w:val="16"/>
        <w:lang w:eastAsia="ar-SA"/>
      </w:rPr>
      <w:t>Divisão de Instrumentos de Gestão e Planejamento</w:t>
    </w:r>
  </w:p>
  <w:p w:rsidR="001A17A3" w:rsidRDefault="001A17A3" w:rsidP="00A14AA4">
    <w:pPr>
      <w:ind w:left="1416" w:firstLine="4248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sz w:val="16"/>
        <w:szCs w:val="16"/>
        <w:lang w:eastAsia="ar-SA"/>
      </w:rPr>
      <w:t xml:space="preserve">     </w:t>
    </w:r>
    <w:r w:rsidR="00A14AA4">
      <w:rPr>
        <w:rFonts w:ascii="Arial" w:hAnsi="Arial" w:cs="Arial"/>
        <w:b/>
        <w:sz w:val="16"/>
        <w:szCs w:val="16"/>
        <w:lang w:eastAsia="ar-SA"/>
      </w:rPr>
      <w:t xml:space="preserve">          </w:t>
    </w:r>
    <w:r>
      <w:rPr>
        <w:rFonts w:ascii="Arial" w:hAnsi="Arial" w:cs="Arial"/>
        <w:b/>
        <w:sz w:val="16"/>
        <w:szCs w:val="16"/>
        <w:lang w:eastAsia="ar-SA"/>
      </w:rPr>
      <w:t>CONTATO: ALESSANDRO ALBINI</w:t>
    </w:r>
  </w:p>
  <w:p w:rsidR="001A17A3" w:rsidRDefault="001A17A3" w:rsidP="00BF20D6">
    <w:pPr>
      <w:tabs>
        <w:tab w:val="center" w:pos="4252"/>
        <w:tab w:val="right" w:pos="8504"/>
      </w:tabs>
      <w:ind w:left="1416" w:firstLine="4248"/>
      <w:rPr>
        <w:rFonts w:ascii="Arial" w:hAnsi="Arial" w:cs="Arial"/>
        <w:b/>
        <w:sz w:val="16"/>
        <w:szCs w:val="16"/>
        <w:lang w:eastAsia="ar-SA"/>
      </w:rPr>
    </w:pPr>
    <w:r>
      <w:rPr>
        <w:rFonts w:ascii="Arial" w:hAnsi="Arial" w:cs="Arial"/>
        <w:b/>
        <w:sz w:val="16"/>
        <w:szCs w:val="16"/>
        <w:lang w:eastAsia="ar-SA"/>
      </w:rPr>
      <w:t xml:space="preserve">       </w:t>
    </w:r>
    <w:r w:rsidR="00A14AA4">
      <w:rPr>
        <w:rFonts w:ascii="Arial" w:hAnsi="Arial" w:cs="Arial"/>
        <w:b/>
        <w:sz w:val="16"/>
        <w:szCs w:val="16"/>
        <w:lang w:eastAsia="ar-SA"/>
      </w:rPr>
      <w:t xml:space="preserve">           </w:t>
    </w:r>
    <w:r>
      <w:rPr>
        <w:rFonts w:ascii="Arial" w:hAnsi="Arial" w:cs="Arial"/>
        <w:b/>
        <w:sz w:val="16"/>
        <w:szCs w:val="16"/>
        <w:lang w:eastAsia="ar-SA"/>
      </w:rPr>
      <w:t xml:space="preserve">alessandro.albini@sjp.pr.gov.br </w:t>
    </w:r>
  </w:p>
  <w:p w:rsidR="001A17A3" w:rsidRDefault="001A17A3" w:rsidP="00BF20D6">
    <w:pPr>
      <w:pStyle w:val="Cabealho"/>
      <w:jc w:val="center"/>
    </w:pPr>
  </w:p>
  <w:p w:rsidR="00A14AA4" w:rsidRDefault="00A14AA4" w:rsidP="00BF20D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D3185"/>
    <w:rsid w:val="001A17A3"/>
    <w:rsid w:val="00236BF5"/>
    <w:rsid w:val="003D08AD"/>
    <w:rsid w:val="006E354E"/>
    <w:rsid w:val="007D3185"/>
    <w:rsid w:val="00A14AA4"/>
    <w:rsid w:val="00B44CFD"/>
    <w:rsid w:val="00BF20D6"/>
    <w:rsid w:val="00C00ADF"/>
    <w:rsid w:val="00C23CA2"/>
    <w:rsid w:val="00DF42D8"/>
    <w:rsid w:val="00EB017E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qFormat/>
    <w:rsid w:val="00127127"/>
    <w:rPr>
      <w:rFonts w:ascii="Verdana" w:eastAsia="Times New Roman" w:hAnsi="Verdana" w:cs="Times New Roman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127127"/>
    <w:rPr>
      <w:rFonts w:ascii="Verdana" w:eastAsia="Times New Roman" w:hAnsi="Verdana" w:cs="Times New Roman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271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271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7D3185"/>
    <w:rPr>
      <w:color w:val="0000FF" w:themeColor="hyperlink"/>
      <w:u w:val="single"/>
    </w:rPr>
  </w:style>
  <w:style w:type="paragraph" w:styleId="Ttulo">
    <w:name w:val="Title"/>
    <w:basedOn w:val="Normal"/>
    <w:next w:val="Corpodotexto"/>
    <w:qFormat/>
    <w:rsid w:val="007D31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27127"/>
    <w:pPr>
      <w:jc w:val="both"/>
    </w:pPr>
    <w:rPr>
      <w:rFonts w:ascii="Verdana" w:hAnsi="Verdana"/>
      <w:szCs w:val="22"/>
    </w:rPr>
  </w:style>
  <w:style w:type="paragraph" w:styleId="Lista">
    <w:name w:val="List"/>
    <w:basedOn w:val="Corpodotexto"/>
    <w:rsid w:val="007D3185"/>
    <w:rPr>
      <w:rFonts w:cs="Mangal"/>
    </w:rPr>
  </w:style>
  <w:style w:type="paragraph" w:styleId="Legenda">
    <w:name w:val="caption"/>
    <w:basedOn w:val="Normal"/>
    <w:rsid w:val="007D31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D3185"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127127"/>
    <w:pPr>
      <w:jc w:val="both"/>
    </w:pPr>
    <w:rPr>
      <w:rFonts w:ascii="Verdana" w:hAnsi="Verdana"/>
      <w:sz w:val="20"/>
    </w:rPr>
  </w:style>
  <w:style w:type="paragraph" w:styleId="Cabealho">
    <w:name w:val="header"/>
    <w:basedOn w:val="Normal"/>
    <w:link w:val="CabealhoChar"/>
    <w:uiPriority w:val="99"/>
    <w:unhideWhenUsed/>
    <w:rsid w:val="001271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12712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2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0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alessandro.albini</dc:creator>
  <cp:lastModifiedBy>alessandro.albini</cp:lastModifiedBy>
  <cp:revision>5</cp:revision>
  <dcterms:created xsi:type="dcterms:W3CDTF">2019-01-03T10:24:00Z</dcterms:created>
  <dcterms:modified xsi:type="dcterms:W3CDTF">2019-08-07T12:28:00Z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São José dos Pinhais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