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6" w:rsidRDefault="006A68C9" w:rsidP="00116E42">
      <w:pPr>
        <w:spacing w:after="0"/>
        <w:ind w:left="-567" w:right="-568"/>
        <w:jc w:val="center"/>
        <w:rPr>
          <w:rFonts w:ascii="Arial" w:hAnsi="Arial" w:cs="Arial"/>
          <w:b/>
          <w:sz w:val="36"/>
          <w:szCs w:val="36"/>
        </w:rPr>
      </w:pPr>
      <w:r w:rsidRPr="006A68C9">
        <w:rPr>
          <w:rFonts w:ascii="Arial" w:hAnsi="Arial" w:cs="Arial"/>
          <w:b/>
          <w:sz w:val="36"/>
          <w:szCs w:val="36"/>
        </w:rPr>
        <w:t>PROGRAMA DO GOVERNO PARANÁ SEM DOR</w:t>
      </w:r>
    </w:p>
    <w:p w:rsidR="004837C1" w:rsidRDefault="004837C1" w:rsidP="00116E42">
      <w:pPr>
        <w:spacing w:after="0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37C1" w:rsidRPr="004837C1" w:rsidRDefault="004837C1" w:rsidP="00116E42">
      <w:pPr>
        <w:spacing w:after="0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 w:rsidRPr="004837C1">
        <w:rPr>
          <w:rFonts w:ascii="Arial" w:eastAsia="Times New Roman" w:hAnsi="Arial" w:cs="Arial"/>
          <w:sz w:val="24"/>
          <w:szCs w:val="24"/>
          <w:lang w:eastAsia="pt-BR"/>
        </w:rPr>
        <w:t xml:space="preserve">Farmácia Especial Municipal de São José dos Pinhais </w:t>
      </w:r>
    </w:p>
    <w:p w:rsidR="004837C1" w:rsidRDefault="004837C1" w:rsidP="00116E42">
      <w:pPr>
        <w:spacing w:after="0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 w:rsidRPr="004837C1">
        <w:rPr>
          <w:rFonts w:ascii="Arial" w:eastAsia="Times New Roman" w:hAnsi="Arial" w:cs="Arial"/>
          <w:sz w:val="24"/>
          <w:szCs w:val="24"/>
          <w:lang w:eastAsia="pt-BR"/>
        </w:rPr>
        <w:t xml:space="preserve">Rua: </w:t>
      </w:r>
      <w:r w:rsidR="001105DB" w:rsidRPr="004837C1">
        <w:rPr>
          <w:rFonts w:ascii="Arial" w:eastAsia="Times New Roman" w:hAnsi="Arial" w:cs="Arial"/>
          <w:sz w:val="24"/>
          <w:szCs w:val="24"/>
          <w:lang w:eastAsia="pt-BR"/>
        </w:rPr>
        <w:t>Veríssimo</w:t>
      </w:r>
      <w:r w:rsidRPr="004837C1">
        <w:rPr>
          <w:rFonts w:ascii="Arial" w:eastAsia="Times New Roman" w:hAnsi="Arial" w:cs="Arial"/>
          <w:sz w:val="24"/>
          <w:szCs w:val="24"/>
          <w:lang w:eastAsia="pt-BR"/>
        </w:rPr>
        <w:t xml:space="preserve"> Marques, 500 – </w:t>
      </w:r>
      <w:r>
        <w:rPr>
          <w:rFonts w:ascii="Arial" w:eastAsia="Times New Roman" w:hAnsi="Arial" w:cs="Arial"/>
          <w:sz w:val="24"/>
          <w:szCs w:val="24"/>
          <w:lang w:eastAsia="pt-BR"/>
        </w:rPr>
        <w:t>Centro</w:t>
      </w:r>
    </w:p>
    <w:p w:rsidR="0003335C" w:rsidRPr="004837C1" w:rsidRDefault="004837C1" w:rsidP="00116E42">
      <w:pPr>
        <w:spacing w:after="0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4837C1">
        <w:rPr>
          <w:rFonts w:ascii="Arial" w:eastAsia="Times New Roman" w:hAnsi="Arial" w:cs="Arial"/>
          <w:sz w:val="24"/>
          <w:szCs w:val="24"/>
          <w:lang w:eastAsia="pt-BR"/>
        </w:rPr>
        <w:t>elefone: 3381-6953</w:t>
      </w:r>
    </w:p>
    <w:p w:rsidR="004837C1" w:rsidRDefault="004837C1" w:rsidP="00116E42">
      <w:pPr>
        <w:spacing w:after="0"/>
        <w:ind w:left="-567" w:right="-568"/>
        <w:rPr>
          <w:rFonts w:ascii="Arial" w:eastAsia="Times New Roman" w:hAnsi="Arial" w:cs="Arial"/>
          <w:sz w:val="24"/>
          <w:szCs w:val="24"/>
          <w:lang w:eastAsia="pt-BR"/>
        </w:rPr>
      </w:pPr>
      <w:r w:rsidRPr="004837C1">
        <w:rPr>
          <w:rFonts w:ascii="Arial" w:eastAsia="Times New Roman" w:hAnsi="Arial" w:cs="Arial"/>
          <w:sz w:val="24"/>
          <w:szCs w:val="24"/>
          <w:lang w:eastAsia="pt-BR"/>
        </w:rPr>
        <w:t>Funcionamento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4837C1">
        <w:rPr>
          <w:rFonts w:ascii="Arial" w:eastAsia="Times New Roman" w:hAnsi="Arial" w:cs="Arial"/>
          <w:sz w:val="24"/>
          <w:szCs w:val="24"/>
          <w:lang w:eastAsia="pt-BR"/>
        </w:rPr>
        <w:t xml:space="preserve"> segunda-feira à sexta-</w:t>
      </w:r>
      <w:r>
        <w:rPr>
          <w:rFonts w:ascii="Arial" w:eastAsia="Times New Roman" w:hAnsi="Arial" w:cs="Arial"/>
          <w:sz w:val="24"/>
          <w:szCs w:val="24"/>
          <w:lang w:eastAsia="pt-BR"/>
        </w:rPr>
        <w:t>feira das 08 horas às 17 horas</w:t>
      </w:r>
    </w:p>
    <w:p w:rsidR="004837C1" w:rsidRPr="00116E42" w:rsidRDefault="004837C1" w:rsidP="00116E42">
      <w:pPr>
        <w:spacing w:after="0"/>
        <w:ind w:left="-567"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16E42">
        <w:rPr>
          <w:rFonts w:ascii="Arial" w:eastAsia="Times New Roman" w:hAnsi="Arial" w:cs="Arial"/>
          <w:b/>
          <w:sz w:val="24"/>
          <w:szCs w:val="24"/>
          <w:lang w:eastAsia="pt-BR"/>
        </w:rPr>
        <w:t>Fechamento para balanço: ultimo dia útil do mês</w:t>
      </w:r>
    </w:p>
    <w:p w:rsidR="004837C1" w:rsidRPr="004837C1" w:rsidRDefault="004837C1" w:rsidP="00116E42">
      <w:pPr>
        <w:spacing w:after="0"/>
        <w:ind w:left="-567" w:right="-568"/>
        <w:jc w:val="center"/>
        <w:rPr>
          <w:rFonts w:ascii="Arial" w:hAnsi="Arial" w:cs="Arial"/>
          <w:b/>
          <w:sz w:val="24"/>
          <w:szCs w:val="24"/>
        </w:rPr>
      </w:pPr>
    </w:p>
    <w:p w:rsidR="0003335C" w:rsidRPr="004837C1" w:rsidRDefault="0003335C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  <w:r w:rsidRPr="004837C1">
        <w:rPr>
          <w:rFonts w:ascii="Arial" w:hAnsi="Arial" w:cs="Arial"/>
          <w:sz w:val="24"/>
          <w:szCs w:val="24"/>
          <w:u w:val="single"/>
        </w:rPr>
        <w:t>MEDICAMENTOS CONTEMPLADOS:</w:t>
      </w:r>
    </w:p>
    <w:p w:rsidR="006A68C9" w:rsidRDefault="006A68C9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 w:rsidRPr="006A68C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243776" cy="1771650"/>
            <wp:effectExtent l="19050" t="0" r="4624" b="0"/>
            <wp:docPr id="2" name="Imagem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42" cy="177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78" w:rsidRDefault="002A4378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</w:p>
    <w:p w:rsidR="005B5604" w:rsidRPr="005B5604" w:rsidRDefault="005B5604" w:rsidP="00116E42">
      <w:pPr>
        <w:pStyle w:val="PargrafodaLista"/>
        <w:numPr>
          <w:ilvl w:val="0"/>
          <w:numId w:val="1"/>
        </w:numPr>
        <w:spacing w:after="0"/>
        <w:ind w:left="-567" w:right="-568" w:firstLine="0"/>
        <w:jc w:val="both"/>
        <w:rPr>
          <w:rFonts w:ascii="Arial" w:hAnsi="Arial" w:cs="Arial"/>
          <w:b/>
          <w:sz w:val="24"/>
          <w:szCs w:val="24"/>
        </w:rPr>
      </w:pPr>
      <w:r w:rsidRPr="005B5604">
        <w:rPr>
          <w:rFonts w:ascii="Arial" w:hAnsi="Arial" w:cs="Arial"/>
          <w:b/>
          <w:sz w:val="24"/>
          <w:szCs w:val="24"/>
        </w:rPr>
        <w:t>Medicamentos com liberação imediata com a presença do farmacêutico!</w:t>
      </w:r>
    </w:p>
    <w:p w:rsidR="005B5604" w:rsidRPr="005B5604" w:rsidRDefault="005B5604" w:rsidP="00116E42">
      <w:pPr>
        <w:pStyle w:val="PargrafodaLista"/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</w:p>
    <w:p w:rsidR="0003335C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CID: </w:t>
      </w:r>
    </w:p>
    <w:p w:rsidR="002A4378" w:rsidRPr="00007E2E" w:rsidRDefault="002A4378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 w:rsidRPr="00007E2E">
        <w:rPr>
          <w:rFonts w:ascii="Arial" w:hAnsi="Arial" w:cs="Arial"/>
          <w:sz w:val="24"/>
          <w:szCs w:val="24"/>
        </w:rPr>
        <w:t xml:space="preserve">R521 - Dor crônica intratável </w:t>
      </w:r>
    </w:p>
    <w:p w:rsidR="006A68C9" w:rsidRPr="00007E2E" w:rsidRDefault="002A4378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 w:rsidRPr="00007E2E">
        <w:rPr>
          <w:rFonts w:ascii="Arial" w:hAnsi="Arial" w:cs="Arial"/>
          <w:sz w:val="24"/>
          <w:szCs w:val="24"/>
        </w:rPr>
        <w:t>R522 - Outra dor crônica</w:t>
      </w:r>
    </w:p>
    <w:p w:rsidR="002A4378" w:rsidRDefault="002A4378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</w:p>
    <w:p w:rsidR="006A68C9" w:rsidRPr="0003335C" w:rsidRDefault="006A68C9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  <w:r w:rsidRPr="0003335C">
        <w:rPr>
          <w:rFonts w:ascii="Arial" w:hAnsi="Arial" w:cs="Arial"/>
          <w:sz w:val="24"/>
          <w:szCs w:val="24"/>
          <w:u w:val="single"/>
        </w:rPr>
        <w:t>DOCUMENTOS MÉDICOS NECESSÁRIOS:</w:t>
      </w:r>
    </w:p>
    <w:p w:rsidR="006A68C9" w:rsidRDefault="006A68C9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LME + Cópia</w:t>
      </w:r>
    </w:p>
    <w:p w:rsidR="006A68C9" w:rsidRDefault="006A68C9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Prescrição médica em duas vias</w:t>
      </w:r>
    </w:p>
    <w:p w:rsidR="006A68C9" w:rsidRDefault="006A68C9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335C">
        <w:rPr>
          <w:rFonts w:ascii="Arial" w:hAnsi="Arial" w:cs="Arial"/>
          <w:sz w:val="24"/>
          <w:szCs w:val="24"/>
        </w:rPr>
        <w:t>Termo de Esclarecimento sobre a Medicação</w:t>
      </w:r>
    </w:p>
    <w:p w:rsidR="004837C1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</w:p>
    <w:p w:rsidR="004837C1" w:rsidRPr="0003335C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  <w:r w:rsidRPr="0003335C">
        <w:rPr>
          <w:rFonts w:ascii="Arial" w:hAnsi="Arial" w:cs="Arial"/>
          <w:sz w:val="24"/>
          <w:szCs w:val="24"/>
          <w:u w:val="single"/>
        </w:rPr>
        <w:t>DOCUMENTOS PESSOAIS NECESSÁRIOS:</w:t>
      </w:r>
    </w:p>
    <w:p w:rsidR="004837C1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de RG e CPF</w:t>
      </w:r>
    </w:p>
    <w:p w:rsidR="004837C1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Cartão Nacional do SUS</w:t>
      </w:r>
    </w:p>
    <w:p w:rsidR="004837C1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Comprovante de Residência</w:t>
      </w:r>
    </w:p>
    <w:p w:rsidR="004837C1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4837C1" w:rsidRPr="004837C1" w:rsidRDefault="004837C1" w:rsidP="00116E42">
      <w:pPr>
        <w:spacing w:after="0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  <w:r w:rsidRPr="004837C1">
        <w:rPr>
          <w:rFonts w:ascii="Arial" w:hAnsi="Arial" w:cs="Arial"/>
          <w:sz w:val="24"/>
          <w:szCs w:val="24"/>
          <w:u w:val="single"/>
        </w:rPr>
        <w:t>EXAMES NECESSÁRIOS:</w:t>
      </w:r>
    </w:p>
    <w:sectPr w:rsidR="004837C1" w:rsidRPr="004837C1" w:rsidSect="00903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7F1D"/>
    <w:multiLevelType w:val="hybridMultilevel"/>
    <w:tmpl w:val="C5A8388E"/>
    <w:lvl w:ilvl="0" w:tplc="710C75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8C9"/>
    <w:rsid w:val="00007E2E"/>
    <w:rsid w:val="0003335C"/>
    <w:rsid w:val="000658D6"/>
    <w:rsid w:val="001105DB"/>
    <w:rsid w:val="00116E42"/>
    <w:rsid w:val="002A4378"/>
    <w:rsid w:val="004837C1"/>
    <w:rsid w:val="00490B19"/>
    <w:rsid w:val="005B5604"/>
    <w:rsid w:val="006A68C9"/>
    <w:rsid w:val="009034D6"/>
    <w:rsid w:val="00A448B5"/>
    <w:rsid w:val="00C85EE9"/>
    <w:rsid w:val="00C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8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5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F2C1-EA04-40BA-B009-1E9E4267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julianna.kozikoski</dc:creator>
  <cp:lastModifiedBy>julianna.kozikoski</cp:lastModifiedBy>
  <cp:revision>7</cp:revision>
  <dcterms:created xsi:type="dcterms:W3CDTF">2018-08-03T13:25:00Z</dcterms:created>
  <dcterms:modified xsi:type="dcterms:W3CDTF">2018-08-03T18:01:00Z</dcterms:modified>
</cp:coreProperties>
</file>